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56" w:rsidRDefault="00A92690" w:rsidP="000C1C56">
      <w:pPr>
        <w:autoSpaceDE w:val="0"/>
        <w:autoSpaceDN w:val="0"/>
        <w:adjustRightInd w:val="0"/>
        <w:snapToGrid w:val="0"/>
        <w:spacing w:line="480" w:lineRule="auto"/>
        <w:ind w:right="480"/>
        <w:jc w:val="center"/>
        <w:rPr>
          <w:rFonts w:ascii="Times New Roman" w:eastAsia="仿宋" w:hAnsi="Times New Roman" w:cs="仿宋-WinCharSetFFFF-H"/>
          <w:b/>
          <w:color w:val="000000"/>
          <w:kern w:val="0"/>
          <w:sz w:val="36"/>
          <w:szCs w:val="36"/>
        </w:rPr>
      </w:pPr>
      <w:r>
        <w:rPr>
          <w:rFonts w:ascii="Times New Roman" w:eastAsia="仿宋" w:hAnsi="Times New Roman" w:cs="仿宋-WinCharSetFFFF-H" w:hint="eastAsia"/>
          <w:b/>
          <w:color w:val="000000"/>
          <w:kern w:val="0"/>
          <w:sz w:val="36"/>
          <w:szCs w:val="36"/>
        </w:rPr>
        <w:t>论文</w:t>
      </w:r>
      <w:r w:rsidR="000C1C56" w:rsidRPr="00C17784">
        <w:rPr>
          <w:rFonts w:ascii="Times New Roman" w:eastAsia="仿宋" w:hAnsi="Times New Roman" w:cs="仿宋-WinCharSetFFFF-H" w:hint="eastAsia"/>
          <w:b/>
          <w:color w:val="000000"/>
          <w:kern w:val="0"/>
          <w:sz w:val="36"/>
          <w:szCs w:val="36"/>
        </w:rPr>
        <w:t>回执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520"/>
        <w:gridCol w:w="1423"/>
        <w:gridCol w:w="2128"/>
        <w:gridCol w:w="2668"/>
        <w:gridCol w:w="2115"/>
      </w:tblGrid>
      <w:tr w:rsidR="00A92690" w:rsidRPr="00C17784" w:rsidTr="00A92690">
        <w:tc>
          <w:tcPr>
            <w:tcW w:w="771" w:type="pct"/>
            <w:vAlign w:val="center"/>
          </w:tcPr>
          <w:p w:rsidR="00A92690" w:rsidRPr="00C17784" w:rsidRDefault="00A92690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 w:rsidRPr="00C17784"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229" w:type="pct"/>
            <w:gridSpan w:val="4"/>
            <w:vAlign w:val="center"/>
          </w:tcPr>
          <w:p w:rsidR="00A92690" w:rsidRPr="00C17784" w:rsidRDefault="00A92690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E677B" w:rsidRPr="00C17784" w:rsidTr="00A92690">
        <w:tc>
          <w:tcPr>
            <w:tcW w:w="771" w:type="pct"/>
            <w:vMerge w:val="restar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 w:rsidRPr="00C17784"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722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54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3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是否为通讯作者</w:t>
            </w:r>
          </w:p>
        </w:tc>
      </w:tr>
      <w:tr w:rsidR="007E677B" w:rsidRPr="00C17784" w:rsidTr="00A92690">
        <w:tc>
          <w:tcPr>
            <w:tcW w:w="771" w:type="pct"/>
            <w:vMerge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677B" w:rsidRPr="007E677B" w:rsidRDefault="007E677B" w:rsidP="007E677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</w:pPr>
            <w:r w:rsidRPr="007E677B">
              <w:rPr>
                <w:rFonts w:ascii="Times New Roman" w:eastAsia="仿宋" w:hAnsi="Times New Roman" w:cs="仿宋-WinCharSetFFFF-H" w:hint="eastAsia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E677B" w:rsidRPr="00C17784" w:rsidTr="00A92690">
        <w:tc>
          <w:tcPr>
            <w:tcW w:w="771" w:type="pct"/>
            <w:vMerge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677B" w:rsidRPr="007E677B" w:rsidRDefault="007E677B" w:rsidP="007E677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</w:pPr>
            <w:r w:rsidRPr="007E677B">
              <w:rPr>
                <w:rFonts w:ascii="Times New Roman" w:eastAsia="仿宋" w:hAnsi="Times New Roman" w:cs="仿宋-WinCharSetFFFF-H" w:hint="eastAsia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E677B" w:rsidRPr="00C17784" w:rsidTr="00A92690">
        <w:tc>
          <w:tcPr>
            <w:tcW w:w="771" w:type="pct"/>
            <w:vMerge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677B" w:rsidRPr="007E677B" w:rsidRDefault="007E677B" w:rsidP="007E677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</w:pPr>
            <w:r w:rsidRPr="007E677B">
              <w:rPr>
                <w:rFonts w:ascii="Times New Roman" w:eastAsia="仿宋" w:hAnsi="Times New Roman" w:cs="仿宋-WinCharSetFFFF-H" w:hint="eastAsia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E677B" w:rsidRPr="00C17784" w:rsidTr="00A92690">
        <w:tc>
          <w:tcPr>
            <w:tcW w:w="771" w:type="pct"/>
            <w:vMerge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677B" w:rsidRPr="007E677B" w:rsidRDefault="007E677B" w:rsidP="007E677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7E677B" w:rsidRPr="00C17784" w:rsidRDefault="007E677B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92690" w:rsidRPr="00C17784" w:rsidTr="00A92690">
        <w:tc>
          <w:tcPr>
            <w:tcW w:w="771" w:type="pct"/>
            <w:vAlign w:val="center"/>
          </w:tcPr>
          <w:p w:rsidR="00A92690" w:rsidRPr="00C17784" w:rsidRDefault="00A92690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选择</w:t>
            </w:r>
            <w:r w:rsidR="007E677B"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分论坛</w:t>
            </w:r>
          </w:p>
        </w:tc>
        <w:tc>
          <w:tcPr>
            <w:tcW w:w="4229" w:type="pct"/>
            <w:gridSpan w:val="4"/>
            <w:vAlign w:val="center"/>
          </w:tcPr>
          <w:p w:rsidR="00A92690" w:rsidRDefault="007E677B" w:rsidP="00A92690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="00A92690" w:rsidRPr="00A92690">
              <w:rPr>
                <w:rFonts w:ascii="Times New Roman" w:eastAsia="仿宋" w:hAnsi="Times New Roman" w:cs="仿宋-WinCharSetFFFF-H" w:hint="eastAsia"/>
                <w:color w:val="000000"/>
                <w:kern w:val="0"/>
                <w:sz w:val="24"/>
                <w:szCs w:val="24"/>
              </w:rPr>
              <w:t>分论坛一：双碳背景下的能源装备与安全</w:t>
            </w:r>
          </w:p>
          <w:p w:rsidR="00A92690" w:rsidRDefault="007E677B" w:rsidP="00A92690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 w:cs="仿宋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="00A92690" w:rsidRPr="00A92690">
              <w:rPr>
                <w:rFonts w:ascii="Times New Roman" w:eastAsia="仿宋" w:hAnsi="Times New Roman" w:cs="仿宋-WinCharSetFFFF-H" w:hint="eastAsia"/>
                <w:color w:val="000000"/>
                <w:kern w:val="0"/>
                <w:sz w:val="24"/>
                <w:szCs w:val="24"/>
              </w:rPr>
              <w:t>分论坛二：机械结构健康与安全</w:t>
            </w:r>
          </w:p>
          <w:p w:rsidR="00A92690" w:rsidRPr="00C17784" w:rsidRDefault="007E677B" w:rsidP="00A92690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="00A92690" w:rsidRPr="00A92690">
              <w:rPr>
                <w:rFonts w:ascii="Times New Roman" w:eastAsia="仿宋" w:hAnsi="Times New Roman" w:cs="仿宋-WinCharSetFFFF-H" w:hint="eastAsia"/>
                <w:color w:val="000000"/>
                <w:kern w:val="0"/>
                <w:sz w:val="24"/>
                <w:szCs w:val="24"/>
              </w:rPr>
              <w:t>分论坛三：助推绿色矿山，助力双碳目标</w:t>
            </w:r>
          </w:p>
        </w:tc>
      </w:tr>
      <w:tr w:rsidR="00704421" w:rsidRPr="00C17784" w:rsidTr="00A92690">
        <w:tc>
          <w:tcPr>
            <w:tcW w:w="771" w:type="pct"/>
            <w:vAlign w:val="center"/>
          </w:tcPr>
          <w:p w:rsidR="00704421" w:rsidRDefault="00704421" w:rsidP="00C5345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仿宋-WinCharSetFFFF-H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-WinCharSetFFFF-H" w:hint="eastAsia"/>
                <w:b/>
                <w:color w:val="000000"/>
                <w:kern w:val="0"/>
                <w:sz w:val="24"/>
                <w:szCs w:val="24"/>
              </w:rPr>
              <w:t>是否需要推荐到期刊发表？</w:t>
            </w:r>
          </w:p>
        </w:tc>
        <w:tc>
          <w:tcPr>
            <w:tcW w:w="4229" w:type="pct"/>
            <w:gridSpan w:val="4"/>
            <w:vAlign w:val="center"/>
          </w:tcPr>
          <w:p w:rsidR="00704421" w:rsidRDefault="00704421" w:rsidP="00A92690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7E677B" w:rsidRDefault="007E677B" w:rsidP="001A0C50">
      <w:pPr>
        <w:autoSpaceDE w:val="0"/>
        <w:autoSpaceDN w:val="0"/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仿宋" w:hAnsi="Times New Roman" w:cs="仿宋-WinCharSetFFFF-H"/>
          <w:color w:val="000000"/>
          <w:kern w:val="0"/>
          <w:sz w:val="24"/>
          <w:szCs w:val="24"/>
        </w:rPr>
      </w:pPr>
    </w:p>
    <w:p w:rsidR="001A0C50" w:rsidRDefault="001A0C50" w:rsidP="00AC22AB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eastAsia="仿宋" w:hAnsi="Times New Roman" w:cs="仿宋-WinCharSetFFFF-H"/>
          <w:color w:val="000000"/>
          <w:kern w:val="0"/>
          <w:sz w:val="24"/>
          <w:szCs w:val="24"/>
        </w:rPr>
      </w:pPr>
      <w:r w:rsidRPr="001A0C5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请</w:t>
      </w:r>
      <w:r w:rsidR="00A9269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选择所要参加的论坛</w:t>
      </w:r>
      <w:r w:rsidR="007E677B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，并</w:t>
      </w:r>
      <w:r w:rsidRPr="001A0C5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将填写好</w:t>
      </w:r>
      <w:bookmarkStart w:id="0" w:name="_GoBack"/>
      <w:bookmarkEnd w:id="0"/>
      <w:r w:rsidRPr="001A0C5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的回执</w:t>
      </w:r>
      <w:r w:rsidR="00A9269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连同论文</w:t>
      </w:r>
      <w:r w:rsidRPr="001A0C5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于</w:t>
      </w:r>
      <w:r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7</w:t>
      </w:r>
      <w:r w:rsidRPr="001A0C5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月</w:t>
      </w:r>
      <w:r w:rsidR="00A92690">
        <w:rPr>
          <w:rFonts w:ascii="Times New Roman" w:eastAsia="仿宋" w:hAnsi="Times New Roman" w:cs="仿宋-WinCharSetFFFF-H"/>
          <w:color w:val="000000"/>
          <w:kern w:val="0"/>
          <w:sz w:val="24"/>
          <w:szCs w:val="24"/>
        </w:rPr>
        <w:t>31</w:t>
      </w:r>
      <w:r w:rsidRPr="001A0C5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日前发给</w:t>
      </w:r>
      <w:r w:rsidR="00A92690">
        <w:rPr>
          <w:rFonts w:ascii="Times New Roman" w:eastAsia="仿宋" w:hAnsi="Times New Roman" w:cs="仿宋-WinCharSetFFFF-H" w:hint="eastAsia"/>
          <w:color w:val="000000"/>
          <w:kern w:val="0"/>
          <w:sz w:val="24"/>
          <w:szCs w:val="24"/>
        </w:rPr>
        <w:t>：</w:t>
      </w:r>
    </w:p>
    <w:p w:rsidR="00AC22AB" w:rsidRPr="00AC22AB" w:rsidRDefault="00AC22AB" w:rsidP="00AC22AB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eastAsia="仿宋" w:hAnsi="Times New Roman" w:cs="Times New Roman" w:hint="eastAsia"/>
          <w:kern w:val="0"/>
          <w:sz w:val="24"/>
        </w:rPr>
      </w:pPr>
      <w:r w:rsidRPr="00AC22AB">
        <w:rPr>
          <w:rFonts w:ascii="Times New Roman" w:eastAsia="仿宋" w:hAnsi="Times New Roman" w:cs="Times New Roman" w:hint="eastAsia"/>
          <w:kern w:val="0"/>
          <w:sz w:val="24"/>
        </w:rPr>
        <w:t>参加分论坛一，投稿至：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zhuxiaolei856028@126.com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，联系人：朱晓磊，电话：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15850596606</w:t>
      </w:r>
    </w:p>
    <w:p w:rsidR="00AC22AB" w:rsidRPr="00AC22AB" w:rsidRDefault="00AC22AB" w:rsidP="00AC22AB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eastAsia="仿宋" w:hAnsi="Times New Roman" w:cs="Times New Roman" w:hint="eastAsia"/>
          <w:kern w:val="0"/>
          <w:sz w:val="24"/>
        </w:rPr>
      </w:pPr>
      <w:r w:rsidRPr="00AC22AB">
        <w:rPr>
          <w:rFonts w:ascii="Times New Roman" w:eastAsia="仿宋" w:hAnsi="Times New Roman" w:cs="Times New Roman" w:hint="eastAsia"/>
          <w:kern w:val="0"/>
          <w:sz w:val="24"/>
        </w:rPr>
        <w:t>参加分论坛二，投稿至：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haowenfeng2007@163.com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，联系人：郝文峰，电话：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18361817175</w:t>
      </w:r>
    </w:p>
    <w:p w:rsidR="00A92690" w:rsidRPr="00A92690" w:rsidRDefault="00AC22AB" w:rsidP="00AC22AB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eastAsia="仿宋" w:hAnsi="Times New Roman" w:cs="仿宋-WinCharSetFFFF-H"/>
          <w:color w:val="000000"/>
          <w:kern w:val="0"/>
          <w:sz w:val="24"/>
          <w:szCs w:val="24"/>
        </w:rPr>
      </w:pPr>
      <w:r w:rsidRPr="00AC22AB">
        <w:rPr>
          <w:rFonts w:ascii="Times New Roman" w:eastAsia="仿宋" w:hAnsi="Times New Roman" w:cs="Times New Roman" w:hint="eastAsia"/>
          <w:kern w:val="0"/>
          <w:sz w:val="24"/>
        </w:rPr>
        <w:t>参加分论坛三，投稿至：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guoxq@cumt.edu.cn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，联系人：郭晓倩，电话：</w:t>
      </w:r>
      <w:r w:rsidRPr="00AC22AB">
        <w:rPr>
          <w:rFonts w:ascii="Times New Roman" w:eastAsia="仿宋" w:hAnsi="Times New Roman" w:cs="Times New Roman" w:hint="eastAsia"/>
          <w:kern w:val="0"/>
          <w:sz w:val="24"/>
        </w:rPr>
        <w:t>15262040567</w:t>
      </w:r>
      <w:r w:rsidR="00A92690" w:rsidRPr="00A92690">
        <w:rPr>
          <w:rFonts w:ascii="Times New Roman" w:eastAsia="仿宋" w:hAnsi="Times New Roman" w:cs="仿宋-WinCharSetFFFF-H"/>
          <w:color w:val="000000"/>
          <w:kern w:val="0"/>
          <w:sz w:val="24"/>
          <w:szCs w:val="24"/>
        </w:rPr>
        <w:t></w:t>
      </w:r>
    </w:p>
    <w:sectPr w:rsidR="00A92690" w:rsidRPr="00A92690" w:rsidSect="000C1C5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34" w:rsidRDefault="001F7034" w:rsidP="00F54C27">
      <w:r>
        <w:separator/>
      </w:r>
    </w:p>
  </w:endnote>
  <w:endnote w:type="continuationSeparator" w:id="0">
    <w:p w:rsidR="001F7034" w:rsidRDefault="001F7034" w:rsidP="00F5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-WinCharSetFFFF-H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34" w:rsidRDefault="001F7034" w:rsidP="00F54C27">
      <w:r>
        <w:separator/>
      </w:r>
    </w:p>
  </w:footnote>
  <w:footnote w:type="continuationSeparator" w:id="0">
    <w:p w:rsidR="001F7034" w:rsidRDefault="001F7034" w:rsidP="00F5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3A9"/>
    <w:multiLevelType w:val="hybridMultilevel"/>
    <w:tmpl w:val="670CB880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63A50562"/>
    <w:multiLevelType w:val="hybridMultilevel"/>
    <w:tmpl w:val="CBD8C948"/>
    <w:lvl w:ilvl="0" w:tplc="6B8663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F19"/>
    <w:rsid w:val="000C1C56"/>
    <w:rsid w:val="001155B0"/>
    <w:rsid w:val="00197F19"/>
    <w:rsid w:val="001A0C50"/>
    <w:rsid w:val="001F7034"/>
    <w:rsid w:val="00260B65"/>
    <w:rsid w:val="002C1ED2"/>
    <w:rsid w:val="003E19DD"/>
    <w:rsid w:val="00607E26"/>
    <w:rsid w:val="00624FAD"/>
    <w:rsid w:val="006506C4"/>
    <w:rsid w:val="006653DB"/>
    <w:rsid w:val="00704421"/>
    <w:rsid w:val="00751D5F"/>
    <w:rsid w:val="007E677B"/>
    <w:rsid w:val="00854622"/>
    <w:rsid w:val="008F2E73"/>
    <w:rsid w:val="009C587B"/>
    <w:rsid w:val="00A044CB"/>
    <w:rsid w:val="00A92690"/>
    <w:rsid w:val="00AC22AB"/>
    <w:rsid w:val="00AF6016"/>
    <w:rsid w:val="00B26D46"/>
    <w:rsid w:val="00B73308"/>
    <w:rsid w:val="00C17784"/>
    <w:rsid w:val="00C80F15"/>
    <w:rsid w:val="00E07B29"/>
    <w:rsid w:val="00F5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9BCE1"/>
  <w15:docId w15:val="{A376750B-0C63-41FC-B8C3-64BE0A98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3E19DD"/>
    <w:pPr>
      <w:widowControl/>
      <w:spacing w:before="100" w:beforeAutospacing="1" w:after="119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0C1C5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C1C56"/>
  </w:style>
  <w:style w:type="table" w:styleId="a5">
    <w:name w:val="Table Grid"/>
    <w:basedOn w:val="a1"/>
    <w:uiPriority w:val="59"/>
    <w:rsid w:val="000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778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F5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54C2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5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54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23AD-A28D-4367-B228-8DA0372F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周剑锋</cp:lastModifiedBy>
  <cp:revision>13</cp:revision>
  <cp:lastPrinted>2018-05-18T03:30:00Z</cp:lastPrinted>
  <dcterms:created xsi:type="dcterms:W3CDTF">2018-05-18T01:07:00Z</dcterms:created>
  <dcterms:modified xsi:type="dcterms:W3CDTF">2022-06-07T11:56:00Z</dcterms:modified>
</cp:coreProperties>
</file>